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3D5C77E2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8E4B28">
              <w:rPr>
                <w:rFonts w:ascii="Tw Cen MT" w:hAnsi="Tw Cen MT" w:cs="Times New Roman"/>
                <w:b/>
                <w:sz w:val="28"/>
                <w:szCs w:val="28"/>
              </w:rPr>
              <w:t>EE1</w:t>
            </w:r>
            <w:r w:rsidR="00620658">
              <w:rPr>
                <w:rFonts w:ascii="Tw Cen MT" w:hAnsi="Tw Cen MT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E70DB6A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14:paraId="491ECBD2" w14:textId="4F419DF9" w:rsidR="00210720" w:rsidRPr="004A25E7" w:rsidRDefault="00620658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ENERGY AUDITING AND CONSERVATION</w:t>
      </w:r>
    </w:p>
    <w:p w14:paraId="3D7E0212" w14:textId="282061F2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311090">
        <w:rPr>
          <w:rFonts w:ascii="Tw Cen MT" w:hAnsi="Tw Cen MT"/>
          <w:bCs/>
          <w:sz w:val="28"/>
          <w:szCs w:val="28"/>
        </w:rPr>
        <w:t>EE</w:t>
      </w:r>
      <w:r w:rsidR="008E4B28">
        <w:rPr>
          <w:rFonts w:ascii="Tw Cen MT" w:hAnsi="Tw Cen MT"/>
          <w:bCs/>
          <w:sz w:val="28"/>
          <w:szCs w:val="28"/>
        </w:rPr>
        <w:t>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14ACC2C" w14:textId="77777777" w:rsidR="007963EF" w:rsidRDefault="007963EF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3ECDE0F7" w14:textId="77777777" w:rsidR="008A6711" w:rsidRPr="00763FF5" w:rsidRDefault="008A6711" w:rsidP="008A6711">
      <w:pPr>
        <w:spacing w:after="0" w:line="240" w:lineRule="auto"/>
        <w:jc w:val="center"/>
        <w:rPr>
          <w:rFonts w:ascii="Tw Cen MT" w:hAnsi="Tw Cen MT" w:cs="Arial"/>
          <w:b/>
          <w:sz w:val="28"/>
          <w:u w:val="single"/>
          <w:lang w:eastAsia="en-IN"/>
        </w:rPr>
      </w:pPr>
      <w:r w:rsidRPr="00613EE1">
        <w:rPr>
          <w:rFonts w:ascii="Tw Cen MT" w:hAnsi="Tw Cen MT" w:cs="Arial"/>
          <w:b/>
          <w:sz w:val="32"/>
          <w:u w:val="single"/>
          <w:lang w:eastAsia="en-IN"/>
        </w:rPr>
        <w:t>PART-A</w:t>
      </w:r>
    </w:p>
    <w:p w14:paraId="7B3C4B21" w14:textId="77777777" w:rsidR="008A6711" w:rsidRDefault="008A6711" w:rsidP="008A6711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4"/>
          <w:szCs w:val="24"/>
        </w:rPr>
      </w:pPr>
      <w:r w:rsidRPr="00270B9A">
        <w:rPr>
          <w:rFonts w:ascii="Tw Cen MT" w:hAnsi="Tw Cen MT"/>
          <w:b/>
          <w:sz w:val="24"/>
          <w:szCs w:val="24"/>
        </w:rPr>
        <w:t>6X2=12M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7987"/>
        <w:gridCol w:w="626"/>
        <w:gridCol w:w="768"/>
        <w:gridCol w:w="827"/>
      </w:tblGrid>
      <w:tr w:rsidR="008A6711" w14:paraId="07E25ED5" w14:textId="77777777" w:rsidTr="00FC57A5">
        <w:tc>
          <w:tcPr>
            <w:tcW w:w="626" w:type="dxa"/>
          </w:tcPr>
          <w:p w14:paraId="531B244D" w14:textId="77777777" w:rsidR="008A6711" w:rsidRDefault="008A6711" w:rsidP="008A6711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534C8CCA" w14:textId="28620487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Define energy conservation</w:t>
            </w:r>
            <w:r w:rsidR="00FC57A5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26" w:type="dxa"/>
          </w:tcPr>
          <w:p w14:paraId="3AC21406" w14:textId="7B061272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  <w:hideMark/>
          </w:tcPr>
          <w:p w14:paraId="42870092" w14:textId="77777777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14:paraId="502DCB70" w14:textId="77777777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8A6711" w14:paraId="506438DE" w14:textId="77777777" w:rsidTr="00FC57A5">
        <w:tc>
          <w:tcPr>
            <w:tcW w:w="626" w:type="dxa"/>
          </w:tcPr>
          <w:p w14:paraId="125CCE60" w14:textId="77777777" w:rsidR="008A6711" w:rsidRDefault="008A6711" w:rsidP="008A6711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0D65E6CF" w14:textId="5354880F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Explain about </w:t>
            </w:r>
            <w:proofErr w:type="gramStart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>types</w:t>
            </w:r>
            <w:proofErr w:type="gramEnd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energy audit</w:t>
            </w:r>
            <w:r w:rsidR="00FC57A5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26" w:type="dxa"/>
          </w:tcPr>
          <w:p w14:paraId="195453F1" w14:textId="32FEA191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  <w:hideMark/>
          </w:tcPr>
          <w:p w14:paraId="5324F5A1" w14:textId="77777777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4BEFFA5A" w14:textId="77777777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8A6711" w14:paraId="7162EF4B" w14:textId="77777777" w:rsidTr="00FC57A5">
        <w:tc>
          <w:tcPr>
            <w:tcW w:w="626" w:type="dxa"/>
          </w:tcPr>
          <w:p w14:paraId="2FE68540" w14:textId="77777777" w:rsidR="008A6711" w:rsidRDefault="008A6711" w:rsidP="008A6711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3992B19B" w14:textId="6CF47932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In what way power factor improvement is beneficial to the consumer and utility</w:t>
            </w:r>
            <w:r w:rsidR="00FC57A5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26" w:type="dxa"/>
          </w:tcPr>
          <w:p w14:paraId="4BB45A7B" w14:textId="6D88FEC8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  <w:hideMark/>
          </w:tcPr>
          <w:p w14:paraId="60FFEBFC" w14:textId="77777777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hideMark/>
          </w:tcPr>
          <w:p w14:paraId="550D1171" w14:textId="77777777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8A6711" w14:paraId="456CA6C0" w14:textId="77777777" w:rsidTr="00FC57A5">
        <w:tc>
          <w:tcPr>
            <w:tcW w:w="626" w:type="dxa"/>
          </w:tcPr>
          <w:p w14:paraId="7B8308E1" w14:textId="77777777" w:rsidR="008A6711" w:rsidRDefault="008A6711" w:rsidP="008A6711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6CF88AA9" w14:textId="79DA5385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Explain about factors effecting efficiency</w:t>
            </w:r>
            <w:r w:rsidR="00FC57A5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26" w:type="dxa"/>
          </w:tcPr>
          <w:p w14:paraId="15EC5707" w14:textId="3BA326F5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  <w:hideMark/>
          </w:tcPr>
          <w:p w14:paraId="26D37518" w14:textId="77777777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  <w:hideMark/>
          </w:tcPr>
          <w:p w14:paraId="193FF37C" w14:textId="05C7CF32" w:rsidR="008A6711" w:rsidRDefault="008A6711" w:rsidP="0068018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680183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8A6711" w14:paraId="0F14EC6B" w14:textId="77777777" w:rsidTr="00FC57A5">
        <w:tc>
          <w:tcPr>
            <w:tcW w:w="626" w:type="dxa"/>
          </w:tcPr>
          <w:p w14:paraId="7445F142" w14:textId="77777777" w:rsidR="008A6711" w:rsidRDefault="008A6711" w:rsidP="008A6711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3A456531" w14:textId="47C305EF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Write about characteristics of low frequency induction motor</w:t>
            </w:r>
            <w:r w:rsidR="00FC57A5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26" w:type="dxa"/>
          </w:tcPr>
          <w:p w14:paraId="1347D827" w14:textId="7D1A58D8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  <w:hideMark/>
          </w:tcPr>
          <w:p w14:paraId="463C115B" w14:textId="77777777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hideMark/>
          </w:tcPr>
          <w:p w14:paraId="0972AAF3" w14:textId="77777777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8A6711" w14:paraId="66A18C32" w14:textId="77777777" w:rsidTr="00FC57A5">
        <w:tc>
          <w:tcPr>
            <w:tcW w:w="626" w:type="dxa"/>
          </w:tcPr>
          <w:p w14:paraId="30BE8AEE" w14:textId="77777777" w:rsidR="008A6711" w:rsidRDefault="008A6711" w:rsidP="008A6711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18E49FEF" w14:textId="1FC77BF7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Explain about </w:t>
            </w:r>
            <w:proofErr w:type="gramStart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>light  energy</w:t>
            </w:r>
            <w:proofErr w:type="gramEnd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audit</w:t>
            </w:r>
            <w:r w:rsidR="00FC57A5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26" w:type="dxa"/>
          </w:tcPr>
          <w:p w14:paraId="15D854A4" w14:textId="76CF607C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</w:tcPr>
          <w:p w14:paraId="2733CFA0" w14:textId="77777777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</w:tcPr>
          <w:p w14:paraId="09B101DF" w14:textId="6FB21688" w:rsidR="008A6711" w:rsidRDefault="008A6711" w:rsidP="0068018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680183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</w:tbl>
    <w:p w14:paraId="034F2A43" w14:textId="77777777" w:rsidR="008A6711" w:rsidRPr="00763FF5" w:rsidRDefault="008A6711" w:rsidP="008A6711">
      <w:pPr>
        <w:spacing w:after="0" w:line="240" w:lineRule="auto"/>
        <w:jc w:val="center"/>
        <w:rPr>
          <w:rFonts w:ascii="Tw Cen MT" w:hAnsi="Tw Cen MT" w:cs="Arial"/>
          <w:b/>
          <w:sz w:val="32"/>
          <w:szCs w:val="26"/>
          <w:u w:val="single"/>
          <w:lang w:eastAsia="en-IN"/>
        </w:rPr>
      </w:pPr>
      <w:r w:rsidRPr="00763FF5">
        <w:rPr>
          <w:rFonts w:ascii="Tw Cen MT" w:hAnsi="Tw Cen MT" w:cs="Arial"/>
          <w:b/>
          <w:sz w:val="32"/>
          <w:szCs w:val="26"/>
          <w:u w:val="single"/>
          <w:lang w:eastAsia="en-IN"/>
        </w:rPr>
        <w:t>PART-B</w:t>
      </w:r>
    </w:p>
    <w:p w14:paraId="0F15060A" w14:textId="77777777" w:rsidR="008A6711" w:rsidRPr="00906941" w:rsidRDefault="008A6711" w:rsidP="008A6711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6"/>
          <w:szCs w:val="26"/>
        </w:rPr>
      </w:pPr>
      <w:r>
        <w:rPr>
          <w:rFonts w:ascii="Tw Cen MT" w:hAnsi="Tw Cen MT"/>
          <w:b/>
          <w:sz w:val="26"/>
          <w:szCs w:val="26"/>
        </w:rPr>
        <w:t>6</w:t>
      </w:r>
      <w:r w:rsidRPr="00763FF5">
        <w:rPr>
          <w:rFonts w:ascii="Tw Cen MT" w:hAnsi="Tw Cen MT"/>
          <w:b/>
          <w:sz w:val="26"/>
          <w:szCs w:val="26"/>
        </w:rPr>
        <w:t>X8=4</w:t>
      </w:r>
      <w:r>
        <w:rPr>
          <w:rFonts w:ascii="Tw Cen MT" w:hAnsi="Tw Cen MT"/>
          <w:b/>
          <w:sz w:val="26"/>
          <w:szCs w:val="26"/>
        </w:rPr>
        <w:t>8</w:t>
      </w:r>
      <w:r w:rsidRPr="00763FF5">
        <w:rPr>
          <w:rFonts w:ascii="Tw Cen MT" w:hAnsi="Tw Cen MT"/>
          <w:b/>
          <w:sz w:val="26"/>
          <w:szCs w:val="26"/>
        </w:rPr>
        <w:t>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990"/>
        <w:gridCol w:w="754"/>
        <w:gridCol w:w="754"/>
        <w:gridCol w:w="754"/>
      </w:tblGrid>
      <w:tr w:rsidR="008A6711" w14:paraId="43E4FBCF" w14:textId="77777777" w:rsidTr="00FC57A5">
        <w:tc>
          <w:tcPr>
            <w:tcW w:w="10875" w:type="dxa"/>
            <w:gridSpan w:val="5"/>
            <w:hideMark/>
          </w:tcPr>
          <w:p w14:paraId="60F220E6" w14:textId="77777777" w:rsidR="008A6711" w:rsidRDefault="008A6711" w:rsidP="003E28F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UNIT-1</w:t>
            </w:r>
          </w:p>
        </w:tc>
      </w:tr>
      <w:tr w:rsidR="008A6711" w14:paraId="0B0E1796" w14:textId="77777777" w:rsidTr="00FC57A5">
        <w:tc>
          <w:tcPr>
            <w:tcW w:w="623" w:type="dxa"/>
          </w:tcPr>
          <w:p w14:paraId="429D0F63" w14:textId="77777777" w:rsidR="008A6711" w:rsidRDefault="008A6711" w:rsidP="008A671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1E6424FB" w14:textId="531A05EC" w:rsidR="008A6711" w:rsidRDefault="008A6711" w:rsidP="00FC57A5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What is the importance of energy conservation? Discuss the salient features energy conservation act 2001</w:t>
            </w:r>
            <w:r w:rsidR="00FC57A5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  <w:hideMark/>
          </w:tcPr>
          <w:p w14:paraId="02EB66C3" w14:textId="77777777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1BD1F573" w14:textId="77777777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60C1EF81" w14:textId="77777777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8A6711" w14:paraId="6CB28F46" w14:textId="77777777" w:rsidTr="00FC57A5">
        <w:tc>
          <w:tcPr>
            <w:tcW w:w="10875" w:type="dxa"/>
            <w:gridSpan w:val="5"/>
            <w:hideMark/>
          </w:tcPr>
          <w:p w14:paraId="36AB824D" w14:textId="77777777" w:rsidR="008A6711" w:rsidRDefault="008A6711" w:rsidP="003E28F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8A6711" w14:paraId="60D3D397" w14:textId="77777777" w:rsidTr="00FC57A5">
        <w:tc>
          <w:tcPr>
            <w:tcW w:w="623" w:type="dxa"/>
          </w:tcPr>
          <w:p w14:paraId="192F5F54" w14:textId="77777777" w:rsidR="008A6711" w:rsidRDefault="008A6711" w:rsidP="008A671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4968C666" w14:textId="11EFD78B" w:rsidR="008A6711" w:rsidRDefault="008A6711" w:rsidP="00680183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Explain about qualities and functions of energy manager checklist for top management </w:t>
            </w:r>
            <w:r w:rsidR="00680183">
              <w:rPr>
                <w:rFonts w:eastAsia="Arial Unicode MS"/>
                <w:bCs/>
                <w:sz w:val="24"/>
                <w:szCs w:val="24"/>
                <w:lang w:val="en-IN"/>
              </w:rPr>
              <w:t>questionnaire.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</w:t>
            </w:r>
          </w:p>
        </w:tc>
        <w:tc>
          <w:tcPr>
            <w:tcW w:w="754" w:type="dxa"/>
          </w:tcPr>
          <w:p w14:paraId="53900953" w14:textId="77777777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57C29FED" w14:textId="77777777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607E1AB7" w14:textId="77777777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8A6711" w14:paraId="16715F76" w14:textId="77777777" w:rsidTr="00FC57A5">
        <w:tc>
          <w:tcPr>
            <w:tcW w:w="10875" w:type="dxa"/>
            <w:gridSpan w:val="5"/>
            <w:hideMark/>
          </w:tcPr>
          <w:p w14:paraId="39694463" w14:textId="77777777" w:rsidR="008A6711" w:rsidRDefault="008A6711" w:rsidP="003E28F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UNIT-2</w:t>
            </w:r>
          </w:p>
        </w:tc>
      </w:tr>
      <w:tr w:rsidR="008A6711" w14:paraId="1D4F9E68" w14:textId="77777777" w:rsidTr="00FC57A5">
        <w:tc>
          <w:tcPr>
            <w:tcW w:w="623" w:type="dxa"/>
          </w:tcPr>
          <w:p w14:paraId="1667EF03" w14:textId="77777777" w:rsidR="008A6711" w:rsidRDefault="008A6711" w:rsidP="008A671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2C4901F6" w14:textId="3EBDF286" w:rsidR="008A6711" w:rsidRDefault="008A6711" w:rsidP="00FC57A5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Define energy audit. Explain the detailed energy audit with the help of the </w:t>
            </w:r>
            <w:proofErr w:type="spellStart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>Sankey</w:t>
            </w:r>
            <w:proofErr w:type="spellEnd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diagram</w:t>
            </w:r>
            <w:r w:rsidR="00FC57A5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</w:t>
            </w:r>
          </w:p>
        </w:tc>
        <w:tc>
          <w:tcPr>
            <w:tcW w:w="754" w:type="dxa"/>
            <w:hideMark/>
          </w:tcPr>
          <w:p w14:paraId="07DCF2DE" w14:textId="77777777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425DE07A" w14:textId="77777777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26797A25" w14:textId="0031E737" w:rsidR="008A6711" w:rsidRDefault="008A6711" w:rsidP="0068018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680183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8A6711" w14:paraId="572248B4" w14:textId="77777777" w:rsidTr="00FC57A5">
        <w:tc>
          <w:tcPr>
            <w:tcW w:w="10875" w:type="dxa"/>
            <w:gridSpan w:val="5"/>
            <w:hideMark/>
          </w:tcPr>
          <w:p w14:paraId="127CC1C4" w14:textId="77777777" w:rsidR="008A6711" w:rsidRDefault="008A6711" w:rsidP="003E28F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8A6711" w14:paraId="775FCF4A" w14:textId="77777777" w:rsidTr="00FC57A5">
        <w:tc>
          <w:tcPr>
            <w:tcW w:w="623" w:type="dxa"/>
          </w:tcPr>
          <w:p w14:paraId="594C0CB0" w14:textId="77777777" w:rsidR="008A6711" w:rsidRDefault="008A6711" w:rsidP="008A671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558F99F9" w14:textId="392CB58E" w:rsidR="008A6711" w:rsidRDefault="008A6711" w:rsidP="00FC57A5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Explain </w:t>
            </w:r>
            <w:r w:rsidR="00680183">
              <w:rPr>
                <w:rFonts w:eastAsia="Arial Unicode MS"/>
                <w:bCs/>
                <w:sz w:val="24"/>
                <w:szCs w:val="24"/>
                <w:lang w:val="en-IN"/>
              </w:rPr>
              <w:t>a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bout energy audit of process industries, thermal power stations and substations</w:t>
            </w:r>
            <w:r w:rsidR="00FC57A5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</w:tcPr>
          <w:p w14:paraId="0112BDBA" w14:textId="77777777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47053AFF" w14:textId="77777777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2EB52BD8" w14:textId="659DE1A6" w:rsidR="008A6711" w:rsidRDefault="008A6711" w:rsidP="0068018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680183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8A6711" w14:paraId="698CAAAC" w14:textId="77777777" w:rsidTr="00FC57A5">
        <w:tc>
          <w:tcPr>
            <w:tcW w:w="10875" w:type="dxa"/>
            <w:gridSpan w:val="5"/>
            <w:hideMark/>
          </w:tcPr>
          <w:p w14:paraId="31A03136" w14:textId="77777777" w:rsidR="008A6711" w:rsidRDefault="008A6711" w:rsidP="003E28F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UNIT-3</w:t>
            </w:r>
          </w:p>
        </w:tc>
      </w:tr>
      <w:tr w:rsidR="008A6711" w14:paraId="16B388E6" w14:textId="77777777" w:rsidTr="00FC57A5">
        <w:tc>
          <w:tcPr>
            <w:tcW w:w="623" w:type="dxa"/>
          </w:tcPr>
          <w:p w14:paraId="547C8251" w14:textId="77777777" w:rsidR="008A6711" w:rsidRDefault="008A6711" w:rsidP="008A671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47A0449A" w14:textId="75E2C662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Explain the importance of electrical load management. Discuss various methods to control maximum demand</w:t>
            </w:r>
            <w:r w:rsidR="00FC57A5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  <w:hideMark/>
          </w:tcPr>
          <w:p w14:paraId="6A74A65A" w14:textId="77777777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181EC5CE" w14:textId="77777777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6F973405" w14:textId="4BED1834" w:rsidR="008A6711" w:rsidRDefault="008A6711" w:rsidP="0068018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680183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8A6711" w14:paraId="52242940" w14:textId="77777777" w:rsidTr="00FC57A5">
        <w:tc>
          <w:tcPr>
            <w:tcW w:w="10875" w:type="dxa"/>
            <w:gridSpan w:val="5"/>
            <w:hideMark/>
          </w:tcPr>
          <w:p w14:paraId="00979462" w14:textId="77777777" w:rsidR="008A6711" w:rsidRDefault="008A6711" w:rsidP="003E28F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8A6711" w14:paraId="35F99523" w14:textId="77777777" w:rsidTr="00FC57A5">
        <w:tc>
          <w:tcPr>
            <w:tcW w:w="623" w:type="dxa"/>
          </w:tcPr>
          <w:p w14:paraId="504F5830" w14:textId="77777777" w:rsidR="008A6711" w:rsidRDefault="008A6711" w:rsidP="008A671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0EF709E0" w14:textId="17E19C4F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Explain about automatic power factor controllers</w:t>
            </w:r>
            <w:r w:rsidR="00FC57A5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</w:tcPr>
          <w:p w14:paraId="36428116" w14:textId="77777777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305EF100" w14:textId="77777777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455055D5" w14:textId="77777777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8A6711" w14:paraId="6BA117C5" w14:textId="77777777" w:rsidTr="00FC57A5">
        <w:tc>
          <w:tcPr>
            <w:tcW w:w="10875" w:type="dxa"/>
            <w:gridSpan w:val="5"/>
            <w:hideMark/>
          </w:tcPr>
          <w:p w14:paraId="42DB2181" w14:textId="77777777" w:rsidR="008A6711" w:rsidRDefault="008A6711" w:rsidP="003E28F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UNIT-4</w:t>
            </w:r>
          </w:p>
        </w:tc>
      </w:tr>
      <w:tr w:rsidR="008A6711" w14:paraId="48545A68" w14:textId="77777777" w:rsidTr="00FC57A5">
        <w:tc>
          <w:tcPr>
            <w:tcW w:w="623" w:type="dxa"/>
          </w:tcPr>
          <w:p w14:paraId="1E19CC77" w14:textId="77777777" w:rsidR="008A6711" w:rsidRDefault="008A6711" w:rsidP="008A671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641C1376" w14:textId="7D671021" w:rsidR="00FC57A5" w:rsidRPr="00FC57A5" w:rsidRDefault="00FC57A5" w:rsidP="00FC57A5">
            <w:pPr>
              <w:pStyle w:val="ListParagraph"/>
              <w:numPr>
                <w:ilvl w:val="0"/>
                <w:numId w:val="13"/>
              </w:numPr>
              <w:ind w:left="36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W</w:t>
            </w:r>
            <w:r w:rsidRPr="00FC57A5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hat 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is energy efficient motor and explain </w:t>
            </w:r>
            <w:r w:rsidRPr="00FC57A5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the constructional 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details of Energy Efficiency Motor.</w:t>
            </w:r>
          </w:p>
          <w:p w14:paraId="24DEA080" w14:textId="62C84592" w:rsidR="008A6711" w:rsidRPr="00FC57A5" w:rsidRDefault="00680183" w:rsidP="00FC57A5">
            <w:pPr>
              <w:pStyle w:val="ListParagraph"/>
              <w:numPr>
                <w:ilvl w:val="0"/>
                <w:numId w:val="13"/>
              </w:numPr>
              <w:ind w:left="36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Write any four d</w:t>
            </w:r>
            <w:r w:rsidR="00FC57A5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ifferences between </w:t>
            </w:r>
            <w:r w:rsidR="00FC57A5" w:rsidRPr="00FC57A5">
              <w:rPr>
                <w:rFonts w:eastAsia="Arial Unicode MS"/>
                <w:bCs/>
                <w:sz w:val="24"/>
                <w:szCs w:val="24"/>
                <w:lang w:val="en-IN"/>
              </w:rPr>
              <w:t>EEM and standard motor</w:t>
            </w:r>
            <w:r w:rsidR="00FC57A5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</w:tcPr>
          <w:p w14:paraId="6BD0D7DA" w14:textId="77777777" w:rsidR="008A6711" w:rsidRDefault="00FC57A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  <w:r w:rsidR="008A6711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  <w:p w14:paraId="45F5B2D7" w14:textId="77777777" w:rsidR="00FC57A5" w:rsidRDefault="00FC57A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0BC01589" w14:textId="4D9C6B3D" w:rsidR="00FC57A5" w:rsidRDefault="00FC57A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7877D55F" w14:textId="77777777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28418630" w14:textId="77777777" w:rsidR="00FC57A5" w:rsidRDefault="00FC57A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6306E3BC" w14:textId="74C5AFD5" w:rsidR="00FC57A5" w:rsidRDefault="00FC57A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00BED871" w14:textId="77777777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  <w:p w14:paraId="3482222C" w14:textId="77777777" w:rsidR="00FC57A5" w:rsidRDefault="00FC57A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1A5BA1A1" w14:textId="56EAE5A6" w:rsidR="00FC57A5" w:rsidRDefault="00FC57A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8A6711" w14:paraId="61BF9807" w14:textId="77777777" w:rsidTr="00FC57A5">
        <w:tc>
          <w:tcPr>
            <w:tcW w:w="10875" w:type="dxa"/>
            <w:gridSpan w:val="5"/>
            <w:hideMark/>
          </w:tcPr>
          <w:p w14:paraId="671D151B" w14:textId="77777777" w:rsidR="008A6711" w:rsidRDefault="008A6711" w:rsidP="003E28F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8A6711" w14:paraId="6868292E" w14:textId="77777777" w:rsidTr="00FC57A5">
        <w:tc>
          <w:tcPr>
            <w:tcW w:w="623" w:type="dxa"/>
          </w:tcPr>
          <w:p w14:paraId="0E3841FA" w14:textId="77777777" w:rsidR="008A6711" w:rsidRDefault="008A6711" w:rsidP="008A671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1F47C9D9" w14:textId="0466B796" w:rsidR="008A6711" w:rsidRPr="00FC57A5" w:rsidRDefault="008A6711" w:rsidP="00FC57A5">
            <w:pPr>
              <w:pStyle w:val="ListParagraph"/>
              <w:numPr>
                <w:ilvl w:val="0"/>
                <w:numId w:val="14"/>
              </w:numPr>
              <w:ind w:left="36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C57A5">
              <w:rPr>
                <w:rFonts w:eastAsia="Arial Unicode MS"/>
                <w:bCs/>
                <w:sz w:val="24"/>
                <w:szCs w:val="24"/>
                <w:lang w:val="en-IN"/>
              </w:rPr>
              <w:t>Explain about duty cycle system</w:t>
            </w:r>
            <w:r w:rsidR="00FC57A5" w:rsidRPr="00FC57A5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  <w:p w14:paraId="20173BE3" w14:textId="1C8B744A" w:rsidR="008A6711" w:rsidRPr="00FC57A5" w:rsidRDefault="008A6711" w:rsidP="00FC57A5">
            <w:pPr>
              <w:pStyle w:val="ListParagraph"/>
              <w:numPr>
                <w:ilvl w:val="0"/>
                <w:numId w:val="14"/>
              </w:numPr>
              <w:ind w:left="36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C57A5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Explain about </w:t>
            </w:r>
            <w:r w:rsidR="00FC57A5" w:rsidRPr="00FC57A5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voltage </w:t>
            </w:r>
            <w:r w:rsidRPr="00FC57A5">
              <w:rPr>
                <w:rFonts w:eastAsia="Arial Unicode MS"/>
                <w:bCs/>
                <w:sz w:val="24"/>
                <w:szCs w:val="24"/>
                <w:lang w:val="en-IN"/>
              </w:rPr>
              <w:t>unbalance and over motoring</w:t>
            </w:r>
            <w:r w:rsidR="00FC57A5" w:rsidRPr="00FC57A5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  <w:hideMark/>
          </w:tcPr>
          <w:p w14:paraId="0C78E647" w14:textId="77777777" w:rsidR="008A6711" w:rsidRDefault="00FC57A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  <w:r w:rsidR="008A6711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  <w:p w14:paraId="366133D4" w14:textId="10199B09" w:rsidR="00FC57A5" w:rsidRDefault="00FC57A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415D5E25" w14:textId="77777777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4A0E26FA" w14:textId="0C2BD558" w:rsidR="00FC57A5" w:rsidRDefault="00FC57A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08A444D3" w14:textId="77777777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1BFA324B" w14:textId="57C485D5" w:rsidR="00FC57A5" w:rsidRDefault="00FC57A5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8A6711" w14:paraId="5B68F206" w14:textId="77777777" w:rsidTr="00FC57A5">
        <w:tc>
          <w:tcPr>
            <w:tcW w:w="10875" w:type="dxa"/>
            <w:gridSpan w:val="5"/>
            <w:hideMark/>
          </w:tcPr>
          <w:p w14:paraId="7F00C3EA" w14:textId="77777777" w:rsidR="008A6711" w:rsidRDefault="008A6711" w:rsidP="003E28F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UNIT-5</w:t>
            </w:r>
          </w:p>
        </w:tc>
      </w:tr>
      <w:tr w:rsidR="008A6711" w14:paraId="0E366F92" w14:textId="77777777" w:rsidTr="00FC57A5">
        <w:tc>
          <w:tcPr>
            <w:tcW w:w="623" w:type="dxa"/>
          </w:tcPr>
          <w:p w14:paraId="6419C07F" w14:textId="77777777" w:rsidR="008A6711" w:rsidRDefault="008A6711" w:rsidP="008A671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4AFAACB1" w14:textId="2A787FF0" w:rsidR="008A6711" w:rsidRDefault="00FC57A5" w:rsidP="00FC57A5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Illustrate</w:t>
            </w:r>
            <w:r w:rsidR="008A6711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the significance features of soft starters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and explain </w:t>
            </w:r>
            <w:proofErr w:type="gramStart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>the  working</w:t>
            </w:r>
            <w:proofErr w:type="gramEnd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principle of soft starters.</w:t>
            </w:r>
          </w:p>
        </w:tc>
        <w:tc>
          <w:tcPr>
            <w:tcW w:w="754" w:type="dxa"/>
          </w:tcPr>
          <w:p w14:paraId="0DBFD300" w14:textId="77777777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130E7288" w14:textId="77777777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2C4C827B" w14:textId="111CCC67" w:rsidR="008A6711" w:rsidRDefault="008A6711" w:rsidP="0068018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680183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  <w:bookmarkStart w:id="0" w:name="_GoBack"/>
            <w:bookmarkEnd w:id="0"/>
          </w:p>
        </w:tc>
      </w:tr>
      <w:tr w:rsidR="008A6711" w14:paraId="41614FBF" w14:textId="77777777" w:rsidTr="00FC57A5">
        <w:tc>
          <w:tcPr>
            <w:tcW w:w="10875" w:type="dxa"/>
            <w:gridSpan w:val="5"/>
            <w:hideMark/>
          </w:tcPr>
          <w:p w14:paraId="5962E112" w14:textId="77777777" w:rsidR="008A6711" w:rsidRDefault="008A6711" w:rsidP="003E28F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8A6711" w14:paraId="633ACFD8" w14:textId="77777777" w:rsidTr="00FC57A5">
        <w:tc>
          <w:tcPr>
            <w:tcW w:w="623" w:type="dxa"/>
          </w:tcPr>
          <w:p w14:paraId="4D3D34EB" w14:textId="77777777" w:rsidR="008A6711" w:rsidRDefault="008A6711" w:rsidP="008A671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4023EFBE" w14:textId="06A86117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Explain about energy efficient transformers</w:t>
            </w:r>
            <w:r w:rsidR="00FC57A5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</w:tcPr>
          <w:p w14:paraId="3DB113BB" w14:textId="77777777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4D4EC041" w14:textId="77777777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613256DA" w14:textId="77777777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8A6711" w14:paraId="7AB50F3E" w14:textId="77777777" w:rsidTr="00FC57A5">
        <w:tc>
          <w:tcPr>
            <w:tcW w:w="10875" w:type="dxa"/>
            <w:gridSpan w:val="5"/>
            <w:hideMark/>
          </w:tcPr>
          <w:p w14:paraId="62448BD3" w14:textId="77777777" w:rsidR="008A6711" w:rsidRDefault="008A6711" w:rsidP="003E28F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UNIT-6</w:t>
            </w:r>
          </w:p>
        </w:tc>
      </w:tr>
      <w:tr w:rsidR="008A6711" w14:paraId="78EB2FA9" w14:textId="77777777" w:rsidTr="00FC57A5">
        <w:tc>
          <w:tcPr>
            <w:tcW w:w="623" w:type="dxa"/>
          </w:tcPr>
          <w:p w14:paraId="0F16A574" w14:textId="77777777" w:rsidR="008A6711" w:rsidRDefault="008A6711" w:rsidP="008A671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72D60437" w14:textId="529058B8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Explain the principle used for efficient utilization for lightning systems</w:t>
            </w:r>
            <w:r w:rsidR="00FC57A5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</w:tcPr>
          <w:p w14:paraId="176CB136" w14:textId="77777777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3FD72894" w14:textId="77777777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3C3C85F1" w14:textId="77777777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8A6711" w14:paraId="4AD9B778" w14:textId="77777777" w:rsidTr="00FC57A5">
        <w:tc>
          <w:tcPr>
            <w:tcW w:w="10875" w:type="dxa"/>
            <w:gridSpan w:val="5"/>
            <w:hideMark/>
          </w:tcPr>
          <w:p w14:paraId="719060AD" w14:textId="77777777" w:rsidR="008A6711" w:rsidRDefault="008A6711" w:rsidP="003E28F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8A6711" w14:paraId="590738C6" w14:textId="77777777" w:rsidTr="00FC57A5">
        <w:tc>
          <w:tcPr>
            <w:tcW w:w="623" w:type="dxa"/>
          </w:tcPr>
          <w:p w14:paraId="1D6062B8" w14:textId="77777777" w:rsidR="008A6711" w:rsidRDefault="008A6711" w:rsidP="008A671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4AC39459" w14:textId="7D201346" w:rsidR="008A6711" w:rsidRPr="00C91124" w:rsidRDefault="008A6711" w:rsidP="00FC57A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Explain the operation of the following energy audit instruments with necessary diagrams</w:t>
            </w:r>
            <w:r w:rsidR="00FC57A5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a) 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Wattmeter    b) flux meter      c) tongue tester</w:t>
            </w:r>
            <w:r w:rsidR="00FC57A5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</w:tcPr>
          <w:p w14:paraId="4C1EF73E" w14:textId="77777777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5AFFE85A" w14:textId="77777777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2681B4F1" w14:textId="77777777" w:rsidR="008A6711" w:rsidRDefault="008A671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53856058" w14:textId="77777777" w:rsidR="008A6711" w:rsidRDefault="008A6711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8A6711" w:rsidSect="00FC57A5">
      <w:footerReference w:type="default" r:id="rId8"/>
      <w:pgSz w:w="11907" w:h="16839" w:code="9"/>
      <w:pgMar w:top="426" w:right="425" w:bottom="709" w:left="70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5E6D32" w14:textId="77777777" w:rsidR="002D762E" w:rsidRDefault="002D762E" w:rsidP="00450012">
      <w:pPr>
        <w:spacing w:after="0" w:line="240" w:lineRule="auto"/>
      </w:pPr>
      <w:r>
        <w:separator/>
      </w:r>
    </w:p>
  </w:endnote>
  <w:endnote w:type="continuationSeparator" w:id="0">
    <w:p w14:paraId="1E00C655" w14:textId="77777777" w:rsidR="002D762E" w:rsidRDefault="002D762E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7269EDA" w14:textId="54732D34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680183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FC57A5">
              <w:rPr>
                <w:b/>
                <w:bCs/>
                <w:sz w:val="24"/>
                <w:szCs w:val="24"/>
              </w:rPr>
              <w:t>1</w:t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EBA790" w14:textId="77777777" w:rsidR="002D762E" w:rsidRDefault="002D762E" w:rsidP="00450012">
      <w:pPr>
        <w:spacing w:after="0" w:line="240" w:lineRule="auto"/>
      </w:pPr>
      <w:r>
        <w:separator/>
      </w:r>
    </w:p>
  </w:footnote>
  <w:footnote w:type="continuationSeparator" w:id="0">
    <w:p w14:paraId="20ADBEBB" w14:textId="77777777" w:rsidR="002D762E" w:rsidRDefault="002D762E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C016A"/>
    <w:multiLevelType w:val="hybridMultilevel"/>
    <w:tmpl w:val="DBEC809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100412"/>
    <w:multiLevelType w:val="hybridMultilevel"/>
    <w:tmpl w:val="E3BE945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79279F"/>
    <w:multiLevelType w:val="hybridMultilevel"/>
    <w:tmpl w:val="83C6E67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56454F"/>
    <w:multiLevelType w:val="hybridMultilevel"/>
    <w:tmpl w:val="A41AE8D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9C03D7"/>
    <w:multiLevelType w:val="hybridMultilevel"/>
    <w:tmpl w:val="F5FC716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1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0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8"/>
  </w:num>
  <w:num w:numId="14">
    <w:abstractNumId w:val="7"/>
  </w:num>
  <w:num w:numId="15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653A2"/>
    <w:rsid w:val="0009355E"/>
    <w:rsid w:val="0009480B"/>
    <w:rsid w:val="00095077"/>
    <w:rsid w:val="000978D2"/>
    <w:rsid w:val="000A1407"/>
    <w:rsid w:val="000B2B3F"/>
    <w:rsid w:val="000B5760"/>
    <w:rsid w:val="000C470B"/>
    <w:rsid w:val="000E3491"/>
    <w:rsid w:val="00114639"/>
    <w:rsid w:val="00115EDD"/>
    <w:rsid w:val="00120A87"/>
    <w:rsid w:val="00122B30"/>
    <w:rsid w:val="001371A3"/>
    <w:rsid w:val="0014647E"/>
    <w:rsid w:val="00154B86"/>
    <w:rsid w:val="001621F9"/>
    <w:rsid w:val="00166373"/>
    <w:rsid w:val="00167E65"/>
    <w:rsid w:val="0017519F"/>
    <w:rsid w:val="00181DEB"/>
    <w:rsid w:val="00183FC4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E3926"/>
    <w:rsid w:val="001E6066"/>
    <w:rsid w:val="001F7D4E"/>
    <w:rsid w:val="00210720"/>
    <w:rsid w:val="00215538"/>
    <w:rsid w:val="00231B3D"/>
    <w:rsid w:val="002542D8"/>
    <w:rsid w:val="00261E86"/>
    <w:rsid w:val="0026342E"/>
    <w:rsid w:val="002661FC"/>
    <w:rsid w:val="00272BAC"/>
    <w:rsid w:val="00280ED2"/>
    <w:rsid w:val="00281678"/>
    <w:rsid w:val="002B3034"/>
    <w:rsid w:val="002B7019"/>
    <w:rsid w:val="002C2B8E"/>
    <w:rsid w:val="002C56AB"/>
    <w:rsid w:val="002D762E"/>
    <w:rsid w:val="002F2739"/>
    <w:rsid w:val="0030154E"/>
    <w:rsid w:val="00311090"/>
    <w:rsid w:val="003111D6"/>
    <w:rsid w:val="00311837"/>
    <w:rsid w:val="003132E9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ACC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05132"/>
    <w:rsid w:val="00515117"/>
    <w:rsid w:val="005157EA"/>
    <w:rsid w:val="005711D4"/>
    <w:rsid w:val="005724F2"/>
    <w:rsid w:val="00590257"/>
    <w:rsid w:val="00597E79"/>
    <w:rsid w:val="005A17AE"/>
    <w:rsid w:val="005B1AC0"/>
    <w:rsid w:val="005B2FA8"/>
    <w:rsid w:val="005B31B5"/>
    <w:rsid w:val="005B4590"/>
    <w:rsid w:val="005E0588"/>
    <w:rsid w:val="005F37B6"/>
    <w:rsid w:val="00600462"/>
    <w:rsid w:val="00606216"/>
    <w:rsid w:val="00607F83"/>
    <w:rsid w:val="006105BD"/>
    <w:rsid w:val="00613EE1"/>
    <w:rsid w:val="00620658"/>
    <w:rsid w:val="006311C2"/>
    <w:rsid w:val="006375BD"/>
    <w:rsid w:val="006641A4"/>
    <w:rsid w:val="0066781D"/>
    <w:rsid w:val="00680183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7544"/>
    <w:rsid w:val="00780DE2"/>
    <w:rsid w:val="007963EF"/>
    <w:rsid w:val="007B7B9D"/>
    <w:rsid w:val="007C1B34"/>
    <w:rsid w:val="007E1DED"/>
    <w:rsid w:val="008242C7"/>
    <w:rsid w:val="00835C44"/>
    <w:rsid w:val="008412B9"/>
    <w:rsid w:val="00855A57"/>
    <w:rsid w:val="00855D29"/>
    <w:rsid w:val="00866E6E"/>
    <w:rsid w:val="008770AE"/>
    <w:rsid w:val="008823E8"/>
    <w:rsid w:val="00882A88"/>
    <w:rsid w:val="00890275"/>
    <w:rsid w:val="008907F7"/>
    <w:rsid w:val="00891BE5"/>
    <w:rsid w:val="00891E11"/>
    <w:rsid w:val="0089331D"/>
    <w:rsid w:val="008A6711"/>
    <w:rsid w:val="008A748B"/>
    <w:rsid w:val="008C724B"/>
    <w:rsid w:val="008D297A"/>
    <w:rsid w:val="008E4B28"/>
    <w:rsid w:val="008F0E31"/>
    <w:rsid w:val="008F1D1E"/>
    <w:rsid w:val="008F3EA4"/>
    <w:rsid w:val="00900AC4"/>
    <w:rsid w:val="00900C3E"/>
    <w:rsid w:val="00901C92"/>
    <w:rsid w:val="00906941"/>
    <w:rsid w:val="009074D9"/>
    <w:rsid w:val="0093624E"/>
    <w:rsid w:val="0093731E"/>
    <w:rsid w:val="009465A5"/>
    <w:rsid w:val="0095219B"/>
    <w:rsid w:val="009713E5"/>
    <w:rsid w:val="0097293E"/>
    <w:rsid w:val="00985572"/>
    <w:rsid w:val="00985A5C"/>
    <w:rsid w:val="009930AA"/>
    <w:rsid w:val="009A6749"/>
    <w:rsid w:val="009C1891"/>
    <w:rsid w:val="009D2BC7"/>
    <w:rsid w:val="009D5317"/>
    <w:rsid w:val="009E09ED"/>
    <w:rsid w:val="009E1F7E"/>
    <w:rsid w:val="009E7D71"/>
    <w:rsid w:val="00A01BD0"/>
    <w:rsid w:val="00A0517C"/>
    <w:rsid w:val="00A12C01"/>
    <w:rsid w:val="00A42D0D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B050E7"/>
    <w:rsid w:val="00B32B94"/>
    <w:rsid w:val="00B64AA1"/>
    <w:rsid w:val="00B7224B"/>
    <w:rsid w:val="00B85989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17DAE"/>
    <w:rsid w:val="00C2279C"/>
    <w:rsid w:val="00C338E7"/>
    <w:rsid w:val="00C51829"/>
    <w:rsid w:val="00C52385"/>
    <w:rsid w:val="00C55183"/>
    <w:rsid w:val="00C56E7F"/>
    <w:rsid w:val="00C60DDD"/>
    <w:rsid w:val="00C7346C"/>
    <w:rsid w:val="00C854DB"/>
    <w:rsid w:val="00C93A86"/>
    <w:rsid w:val="00C949B5"/>
    <w:rsid w:val="00C951E1"/>
    <w:rsid w:val="00CD6013"/>
    <w:rsid w:val="00CD657D"/>
    <w:rsid w:val="00CE2203"/>
    <w:rsid w:val="00CE56A0"/>
    <w:rsid w:val="00CF4D1E"/>
    <w:rsid w:val="00CF7287"/>
    <w:rsid w:val="00D0523B"/>
    <w:rsid w:val="00D116EC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96A68"/>
    <w:rsid w:val="00DA3AF9"/>
    <w:rsid w:val="00DA6DB8"/>
    <w:rsid w:val="00DC1B4D"/>
    <w:rsid w:val="00DE241E"/>
    <w:rsid w:val="00E01711"/>
    <w:rsid w:val="00E15D23"/>
    <w:rsid w:val="00E32FE6"/>
    <w:rsid w:val="00E365BA"/>
    <w:rsid w:val="00E41E95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F0D17"/>
    <w:rsid w:val="00EF62E4"/>
    <w:rsid w:val="00EF6930"/>
    <w:rsid w:val="00EF718E"/>
    <w:rsid w:val="00F11187"/>
    <w:rsid w:val="00F23019"/>
    <w:rsid w:val="00F3671A"/>
    <w:rsid w:val="00F47896"/>
    <w:rsid w:val="00F5062D"/>
    <w:rsid w:val="00F6120D"/>
    <w:rsid w:val="00F63F35"/>
    <w:rsid w:val="00F762C4"/>
    <w:rsid w:val="00F87E7C"/>
    <w:rsid w:val="00F91F10"/>
    <w:rsid w:val="00F960FB"/>
    <w:rsid w:val="00F97980"/>
    <w:rsid w:val="00FA393E"/>
    <w:rsid w:val="00FC42C9"/>
    <w:rsid w:val="00FC57A5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E58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193</cp:revision>
  <cp:lastPrinted>2023-05-17T07:00:00Z</cp:lastPrinted>
  <dcterms:created xsi:type="dcterms:W3CDTF">2013-12-20T07:44:00Z</dcterms:created>
  <dcterms:modified xsi:type="dcterms:W3CDTF">2023-05-17T07:13:00Z</dcterms:modified>
</cp:coreProperties>
</file>